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A0E6A" w14:textId="6794A1F3" w:rsidR="0026077A" w:rsidRPr="006D4F05" w:rsidRDefault="0026077A" w:rsidP="0026077A">
      <w:pPr>
        <w:pStyle w:val="NormalWeb"/>
        <w:shd w:val="clear" w:color="auto" w:fill="FFFFFF"/>
        <w:spacing w:before="0" w:beforeAutospacing="0" w:after="0" w:afterAutospacing="0"/>
        <w:jc w:val="both"/>
        <w:rPr>
          <w:rFonts w:ascii="Baskerville Old Face" w:hAnsi="Baskerville Old Face"/>
          <w:b/>
          <w:bCs/>
          <w:color w:val="333333"/>
          <w:sz w:val="28"/>
          <w:szCs w:val="28"/>
          <w:u w:val="single"/>
          <w:lang w:val="fr-FR"/>
        </w:rPr>
      </w:pPr>
      <w:r w:rsidRPr="006D4F05">
        <w:rPr>
          <w:rFonts w:ascii="Baskerville Old Face" w:hAnsi="Baskerville Old Face"/>
          <w:b/>
          <w:bCs/>
          <w:color w:val="333333"/>
          <w:sz w:val="28"/>
          <w:szCs w:val="28"/>
          <w:u w:val="single"/>
          <w:lang w:val="fr-FR"/>
        </w:rPr>
        <w:t xml:space="preserve">Manager </w:t>
      </w:r>
      <w:r w:rsidR="005347E4">
        <w:rPr>
          <w:rFonts w:ascii="Baskerville Old Face" w:hAnsi="Baskerville Old Face"/>
          <w:b/>
          <w:bCs/>
          <w:color w:val="333333"/>
          <w:sz w:val="28"/>
          <w:szCs w:val="28"/>
          <w:u w:val="single"/>
          <w:lang w:val="fr-FR"/>
        </w:rPr>
        <w:t>Audit Externe</w:t>
      </w:r>
    </w:p>
    <w:p w14:paraId="22D0E7C5" w14:textId="77777777" w:rsidR="0026077A" w:rsidRPr="006D4F05" w:rsidRDefault="0026077A" w:rsidP="0026077A">
      <w:pPr>
        <w:pStyle w:val="NormalWeb"/>
        <w:shd w:val="clear" w:color="auto" w:fill="FFFFFF"/>
        <w:spacing w:before="0" w:beforeAutospacing="0" w:after="0" w:afterAutospacing="0"/>
        <w:jc w:val="both"/>
        <w:rPr>
          <w:rFonts w:ascii="Baskerville Old Face" w:hAnsi="Baskerville Old Face"/>
          <w:color w:val="333333"/>
          <w:sz w:val="20"/>
          <w:szCs w:val="20"/>
          <w:lang w:val="fr-FR"/>
        </w:rPr>
      </w:pPr>
    </w:p>
    <w:p w14:paraId="5B084BB5" w14:textId="77777777" w:rsidR="005347E4" w:rsidRPr="005347E4" w:rsidRDefault="005347E4" w:rsidP="005347E4">
      <w:pPr>
        <w:pStyle w:val="NormalWeb"/>
        <w:shd w:val="clear" w:color="auto" w:fill="FFFFFF"/>
        <w:spacing w:after="0"/>
        <w:jc w:val="both"/>
        <w:rPr>
          <w:rFonts w:ascii="Baskerville Old Face" w:hAnsi="Baskerville Old Face"/>
          <w:color w:val="333333"/>
          <w:sz w:val="22"/>
          <w:szCs w:val="22"/>
          <w:lang w:val="fr-FR"/>
        </w:rPr>
      </w:pPr>
      <w:r w:rsidRPr="005347E4">
        <w:rPr>
          <w:rFonts w:ascii="Baskerville Old Face" w:hAnsi="Baskerville Old Face"/>
          <w:color w:val="333333"/>
          <w:sz w:val="22"/>
          <w:szCs w:val="22"/>
          <w:lang w:val="fr-FR"/>
        </w:rPr>
        <w:t>Convaincus que l'audit est essentiel et porteur de sens pour la société, nous avons l'ambition de préparer activement l'avenir de notre profession pour les prochaines décennies.</w:t>
      </w:r>
    </w:p>
    <w:p w14:paraId="77B73769" w14:textId="39F987D8" w:rsidR="005347E4" w:rsidRPr="005347E4" w:rsidRDefault="005347E4" w:rsidP="005347E4">
      <w:pPr>
        <w:pStyle w:val="NormalWeb"/>
        <w:shd w:val="clear" w:color="auto" w:fill="FFFFFF"/>
        <w:spacing w:after="0"/>
        <w:jc w:val="both"/>
        <w:rPr>
          <w:rFonts w:ascii="Baskerville Old Face" w:hAnsi="Baskerville Old Face"/>
          <w:color w:val="333333"/>
          <w:sz w:val="22"/>
          <w:szCs w:val="22"/>
          <w:lang w:val="fr-FR"/>
        </w:rPr>
      </w:pPr>
      <w:r w:rsidRPr="005347E4">
        <w:rPr>
          <w:rFonts w:ascii="Baskerville Old Face" w:hAnsi="Baskerville Old Face"/>
          <w:color w:val="333333"/>
          <w:sz w:val="22"/>
          <w:szCs w:val="22"/>
          <w:lang w:val="fr-FR"/>
        </w:rPr>
        <w:t xml:space="preserve">Pour y parvenir et accompagner le développement de notre portefeuille de grands clients, nous devons recruter les leaders de demain et leur offrir une variété de missions et parcours au sein de notre cabinet. </w:t>
      </w:r>
    </w:p>
    <w:p w14:paraId="44F74A13" w14:textId="75C4E4F5" w:rsidR="005347E4" w:rsidRPr="005347E4" w:rsidRDefault="005347E4" w:rsidP="005347E4">
      <w:pPr>
        <w:pStyle w:val="NormalWeb"/>
        <w:shd w:val="clear" w:color="auto" w:fill="FFFFFF"/>
        <w:spacing w:after="0"/>
        <w:jc w:val="both"/>
        <w:rPr>
          <w:rFonts w:ascii="Baskerville Old Face" w:hAnsi="Baskerville Old Face"/>
          <w:color w:val="333333"/>
          <w:sz w:val="22"/>
          <w:szCs w:val="22"/>
          <w:lang w:val="fr-FR"/>
        </w:rPr>
      </w:pPr>
      <w:r w:rsidRPr="005347E4">
        <w:rPr>
          <w:rFonts w:ascii="Baskerville Old Face" w:hAnsi="Baskerville Old Face"/>
          <w:color w:val="333333"/>
          <w:sz w:val="22"/>
          <w:szCs w:val="22"/>
          <w:lang w:val="fr-FR"/>
        </w:rPr>
        <w:t>En votre qualité de Manager expérimenté, vous superviserez le déroulement des missions d'audit et serez impliqué(e) dans la gestion des clients</w:t>
      </w:r>
      <w:r>
        <w:rPr>
          <w:rFonts w:ascii="Baskerville Old Face" w:hAnsi="Baskerville Old Face"/>
          <w:color w:val="333333"/>
          <w:sz w:val="22"/>
          <w:szCs w:val="22"/>
          <w:lang w:val="fr-FR"/>
        </w:rPr>
        <w:t xml:space="preserve"> de toutes tailles</w:t>
      </w:r>
      <w:r w:rsidRPr="005347E4">
        <w:rPr>
          <w:rFonts w:ascii="Baskerville Old Face" w:hAnsi="Baskerville Old Face"/>
          <w:color w:val="333333"/>
          <w:sz w:val="22"/>
          <w:szCs w:val="22"/>
          <w:lang w:val="fr-FR"/>
        </w:rPr>
        <w:t>, fortement exposés et visibles nécessitant un audit en mode projet. Vous aurez en charge l’audit de comptes consolidés et leurs filiales opérationnelles de tailles et secteurs variés, la coordination des audits de filiales étrangères et de multiples experts internes.</w:t>
      </w:r>
    </w:p>
    <w:p w14:paraId="6ECBDBCB" w14:textId="0F3196E4" w:rsidR="0026077A" w:rsidRDefault="005347E4" w:rsidP="005347E4">
      <w:pPr>
        <w:pStyle w:val="NormalWeb"/>
        <w:shd w:val="clear" w:color="auto" w:fill="FFFFFF"/>
        <w:spacing w:before="0" w:beforeAutospacing="0" w:after="0" w:afterAutospacing="0"/>
        <w:jc w:val="both"/>
        <w:rPr>
          <w:rFonts w:ascii="Baskerville Old Face" w:hAnsi="Baskerville Old Face"/>
          <w:color w:val="333333"/>
          <w:sz w:val="22"/>
          <w:szCs w:val="22"/>
          <w:lang w:val="fr-FR"/>
        </w:rPr>
      </w:pPr>
      <w:r w:rsidRPr="005347E4">
        <w:rPr>
          <w:rFonts w:ascii="Baskerville Old Face" w:hAnsi="Baskerville Old Face"/>
          <w:color w:val="333333"/>
          <w:sz w:val="22"/>
          <w:szCs w:val="22"/>
          <w:lang w:val="fr-FR"/>
        </w:rPr>
        <w:t>Vous superviserez le déroulement des missions d'audit et serez impliqué(e) dans la gestion des clients, la qualité de l'audit et les problématiques comptables soulevées. Votre position vous permettra aussi de vous investir au quotidien dans des fonctions internes de gestion.</w:t>
      </w:r>
      <w:bookmarkStart w:id="0" w:name="_GoBack"/>
      <w:bookmarkEnd w:id="0"/>
    </w:p>
    <w:p w14:paraId="4C590C16" w14:textId="77777777" w:rsidR="005347E4" w:rsidRPr="006D4F05" w:rsidRDefault="005347E4" w:rsidP="005347E4">
      <w:pPr>
        <w:pStyle w:val="NormalWeb"/>
        <w:shd w:val="clear" w:color="auto" w:fill="FFFFFF"/>
        <w:spacing w:before="0" w:beforeAutospacing="0" w:after="0" w:afterAutospacing="0"/>
        <w:jc w:val="both"/>
        <w:rPr>
          <w:rFonts w:ascii="Baskerville Old Face" w:hAnsi="Baskerville Old Face"/>
          <w:color w:val="333333"/>
          <w:sz w:val="20"/>
          <w:szCs w:val="20"/>
          <w:lang w:val="fr-FR"/>
        </w:rPr>
      </w:pPr>
    </w:p>
    <w:p w14:paraId="17CF5431" w14:textId="77777777" w:rsidR="0026077A" w:rsidRPr="006D4F05" w:rsidRDefault="0026077A" w:rsidP="0026077A">
      <w:pPr>
        <w:pStyle w:val="NormalWeb"/>
        <w:shd w:val="clear" w:color="auto" w:fill="FFFFFF"/>
        <w:spacing w:before="0" w:beforeAutospacing="0" w:after="0" w:afterAutospacing="0"/>
        <w:rPr>
          <w:rFonts w:ascii="Baskerville Old Face" w:hAnsi="Baskerville Old Face"/>
          <w:color w:val="333333"/>
          <w:lang w:val="fr-FR"/>
        </w:rPr>
      </w:pPr>
      <w:r w:rsidRPr="006D4F05">
        <w:rPr>
          <w:rFonts w:ascii="Baskerville Old Face" w:hAnsi="Baskerville Old Face"/>
          <w:b/>
          <w:bCs/>
          <w:color w:val="333333"/>
          <w:u w:val="single"/>
          <w:lang w:val="fr-FR"/>
        </w:rPr>
        <w:t>Votre parcours</w:t>
      </w:r>
      <w:r w:rsidRPr="006D4F05">
        <w:rPr>
          <w:rFonts w:ascii="Baskerville Old Face" w:hAnsi="Baskerville Old Face"/>
          <w:color w:val="333333"/>
          <w:lang w:val="fr-FR"/>
        </w:rPr>
        <w:t xml:space="preserve"> :</w:t>
      </w:r>
    </w:p>
    <w:p w14:paraId="0AB9E6A7" w14:textId="08434589" w:rsidR="0026077A" w:rsidRPr="006D4F05" w:rsidRDefault="0026077A" w:rsidP="00D955CA">
      <w:pPr>
        <w:pStyle w:val="NormalWeb"/>
        <w:shd w:val="clear" w:color="auto" w:fill="FFFFFF"/>
        <w:spacing w:before="0" w:beforeAutospacing="0" w:after="0" w:afterAutospacing="0"/>
        <w:rPr>
          <w:rFonts w:ascii="Baskerville Old Face" w:hAnsi="Baskerville Old Face"/>
          <w:b/>
          <w:bCs/>
          <w:color w:val="333333"/>
          <w:u w:val="single"/>
          <w:lang w:val="fr-FR"/>
        </w:rPr>
      </w:pPr>
      <w:r w:rsidRPr="006D4F05">
        <w:rPr>
          <w:rFonts w:ascii="Baskerville Old Face" w:hAnsi="Baskerville Old Face"/>
          <w:color w:val="333333"/>
          <w:sz w:val="20"/>
          <w:szCs w:val="20"/>
          <w:lang w:val="fr-FR"/>
        </w:rPr>
        <w:br/>
      </w:r>
      <w:r w:rsidRPr="00905427">
        <w:rPr>
          <w:rFonts w:ascii="Baskerville Old Face" w:hAnsi="Baskerville Old Face"/>
          <w:color w:val="333333"/>
          <w:sz w:val="22"/>
          <w:szCs w:val="22"/>
          <w:lang w:val="fr-FR"/>
        </w:rPr>
        <w:t>En rejoignant DFY, vous aurez l'opportunité de développer un set de compétences, partagées avec notre réseau international, et structurées autour des dimensions suivantes : leadership, métier et spécialité. Grâce aux missions variées auxquelles vous participerez et au programme de formations proposé, vous pourrez renforcer progressivement ces compétences, en acquérir de nouvelles et progresser ainsi au sein de notre firme.</w:t>
      </w:r>
      <w:r w:rsidRPr="006D4F05">
        <w:rPr>
          <w:rFonts w:ascii="Baskerville Old Face" w:hAnsi="Baskerville Old Face"/>
          <w:color w:val="333333"/>
          <w:sz w:val="20"/>
          <w:szCs w:val="20"/>
          <w:lang w:val="fr-FR"/>
        </w:rPr>
        <w:br/>
      </w:r>
      <w:r w:rsidRPr="006D4F05">
        <w:rPr>
          <w:rFonts w:ascii="Baskerville Old Face" w:hAnsi="Baskerville Old Face"/>
          <w:color w:val="333333"/>
          <w:sz w:val="20"/>
          <w:szCs w:val="20"/>
          <w:lang w:val="fr-FR"/>
        </w:rPr>
        <w:br/>
      </w:r>
      <w:r w:rsidRPr="006D4F05">
        <w:rPr>
          <w:rFonts w:ascii="Baskerville Old Face" w:hAnsi="Baskerville Old Face"/>
          <w:b/>
          <w:bCs/>
          <w:color w:val="333333"/>
          <w:u w:val="single"/>
          <w:lang w:val="fr-FR"/>
        </w:rPr>
        <w:t>Votre Profil</w:t>
      </w:r>
    </w:p>
    <w:p w14:paraId="11D7361A" w14:textId="77777777" w:rsidR="0026077A" w:rsidRPr="006D4F05" w:rsidRDefault="0026077A" w:rsidP="0026077A">
      <w:pPr>
        <w:pStyle w:val="NormalWeb"/>
        <w:shd w:val="clear" w:color="auto" w:fill="FFFFFF"/>
        <w:spacing w:before="0" w:beforeAutospacing="0" w:after="0" w:afterAutospacing="0"/>
        <w:rPr>
          <w:rFonts w:ascii="Baskerville Old Face" w:hAnsi="Baskerville Old Face"/>
          <w:color w:val="333333"/>
          <w:sz w:val="20"/>
          <w:szCs w:val="20"/>
        </w:rPr>
      </w:pPr>
    </w:p>
    <w:p w14:paraId="386094FE" w14:textId="45685F8E" w:rsidR="0026077A" w:rsidRPr="00067A83" w:rsidRDefault="0026077A" w:rsidP="00683D77">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067A83">
        <w:rPr>
          <w:rFonts w:ascii="Baskerville Old Face" w:hAnsi="Baskerville Old Face"/>
          <w:color w:val="333333"/>
          <w:sz w:val="22"/>
          <w:szCs w:val="22"/>
          <w:lang w:val="fr-FR"/>
        </w:rPr>
        <w:t>Diplômé(e) d'une grande école de commerce, d'ingénieurs ou d'un 3ème cycle universitaire, vous souhaitez valoriser une expérience d'au moins 5 ans dans le domaine comptable et financier, acquise au sein d'un grand cabinet d'audit.</w:t>
      </w:r>
    </w:p>
    <w:p w14:paraId="57AA93A7" w14:textId="5D0A0A21" w:rsidR="0026077A"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êtes à l'aise en comptabilité et techniques financières et souhaitez élargir votre champ de compétence dans ces domaines tout en intervenant dans le contexte d'opérations de haut de bilan.</w:t>
      </w:r>
    </w:p>
    <w:p w14:paraId="499EA3C8" w14:textId="7314E1E3" w:rsidR="00067A83" w:rsidRPr="00067A83" w:rsidRDefault="00067A83" w:rsidP="00067A83">
      <w:pPr>
        <w:pStyle w:val="NormalWeb"/>
        <w:numPr>
          <w:ilvl w:val="0"/>
          <w:numId w:val="6"/>
        </w:numPr>
        <w:shd w:val="clear" w:color="auto" w:fill="FFFFFF"/>
        <w:spacing w:after="0"/>
        <w:jc w:val="both"/>
        <w:rPr>
          <w:rFonts w:ascii="Baskerville Old Face" w:hAnsi="Baskerville Old Face"/>
          <w:color w:val="333333"/>
          <w:sz w:val="22"/>
          <w:szCs w:val="22"/>
          <w:lang w:val="fr-FR"/>
        </w:rPr>
      </w:pPr>
      <w:r w:rsidRPr="00067A83">
        <w:rPr>
          <w:rFonts w:ascii="Baskerville Old Face" w:hAnsi="Baskerville Old Face"/>
          <w:color w:val="333333"/>
          <w:sz w:val="22"/>
          <w:szCs w:val="22"/>
          <w:lang w:val="fr-FR"/>
        </w:rPr>
        <w:t xml:space="preserve">Vous faites preuve d'une expertise sur les normes </w:t>
      </w:r>
      <w:r>
        <w:rPr>
          <w:rFonts w:ascii="Baskerville Old Face" w:hAnsi="Baskerville Old Face"/>
          <w:color w:val="333333"/>
          <w:sz w:val="22"/>
          <w:szCs w:val="22"/>
          <w:lang w:val="fr-FR"/>
        </w:rPr>
        <w:t>comptables</w:t>
      </w:r>
      <w:r w:rsidRPr="00067A83">
        <w:rPr>
          <w:rFonts w:ascii="Baskerville Old Face" w:hAnsi="Baskerville Old Face"/>
          <w:color w:val="333333"/>
          <w:sz w:val="22"/>
          <w:szCs w:val="22"/>
          <w:lang w:val="fr-FR"/>
        </w:rPr>
        <w:t>.</w:t>
      </w:r>
    </w:p>
    <w:p w14:paraId="65FE1196" w14:textId="77777777" w:rsidR="00067A83" w:rsidRPr="00067A83" w:rsidRDefault="00067A83" w:rsidP="00067A83">
      <w:pPr>
        <w:pStyle w:val="NormalWeb"/>
        <w:numPr>
          <w:ilvl w:val="0"/>
          <w:numId w:val="6"/>
        </w:numPr>
        <w:shd w:val="clear" w:color="auto" w:fill="FFFFFF"/>
        <w:spacing w:after="0"/>
        <w:jc w:val="both"/>
        <w:rPr>
          <w:rFonts w:ascii="Baskerville Old Face" w:hAnsi="Baskerville Old Face"/>
          <w:color w:val="333333"/>
          <w:sz w:val="22"/>
          <w:szCs w:val="22"/>
          <w:lang w:val="fr-FR"/>
        </w:rPr>
      </w:pPr>
      <w:r w:rsidRPr="00067A83">
        <w:rPr>
          <w:rFonts w:ascii="Baskerville Old Face" w:hAnsi="Baskerville Old Face"/>
          <w:color w:val="333333"/>
          <w:sz w:val="22"/>
          <w:szCs w:val="22"/>
          <w:lang w:val="fr-FR"/>
        </w:rPr>
        <w:t>Vous avez de l’appétence pour les nouvelles technologies appliquées à un audit en forte digitalisation.</w:t>
      </w:r>
    </w:p>
    <w:p w14:paraId="45EF5A2A" w14:textId="77777777"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faites preuve d'esprit d'analyse, de synthèse et de rigueur.</w:t>
      </w:r>
    </w:p>
    <w:p w14:paraId="0A62D7B3" w14:textId="77777777"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aimez travailler en équipe et possédez le sens du service client.</w:t>
      </w:r>
    </w:p>
    <w:p w14:paraId="0CF9AAB9" w14:textId="77777777"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souhaitez évoluer dans un environnement international et profiter d'opportunités d'évolution rapide.</w:t>
      </w:r>
    </w:p>
    <w:p w14:paraId="611733A0" w14:textId="77777777"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souhaitez contribuer à la rapide croissance de nos activités.</w:t>
      </w:r>
    </w:p>
    <w:p w14:paraId="522478B6" w14:textId="24609951"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 xml:space="preserve">Vous avez un excellent niveau d'anglais et idéalement parlez couramment </w:t>
      </w:r>
      <w:r w:rsidR="005347E4">
        <w:rPr>
          <w:rFonts w:ascii="Baskerville Old Face" w:hAnsi="Baskerville Old Face"/>
          <w:color w:val="333333"/>
          <w:sz w:val="22"/>
          <w:szCs w:val="22"/>
          <w:lang w:val="fr-FR"/>
        </w:rPr>
        <w:t>le français</w:t>
      </w:r>
      <w:r w:rsidRPr="00905427">
        <w:rPr>
          <w:rFonts w:ascii="Baskerville Old Face" w:hAnsi="Baskerville Old Face"/>
          <w:color w:val="333333"/>
          <w:sz w:val="22"/>
          <w:szCs w:val="22"/>
          <w:lang w:val="fr-FR"/>
        </w:rPr>
        <w:t>.</w:t>
      </w:r>
    </w:p>
    <w:p w14:paraId="6A2E435A" w14:textId="11A723E5" w:rsidR="009F298B"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Poste basé à Conakry.</w:t>
      </w:r>
    </w:p>
    <w:sectPr w:rsidR="009F298B" w:rsidRPr="00905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11AC7"/>
    <w:multiLevelType w:val="multilevel"/>
    <w:tmpl w:val="0186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A4E99"/>
    <w:multiLevelType w:val="hybridMultilevel"/>
    <w:tmpl w:val="F6EEB2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08541C"/>
    <w:multiLevelType w:val="multilevel"/>
    <w:tmpl w:val="2054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E0CE6"/>
    <w:multiLevelType w:val="hybridMultilevel"/>
    <w:tmpl w:val="2ACE8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A0C1F"/>
    <w:multiLevelType w:val="multilevel"/>
    <w:tmpl w:val="874E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414A47"/>
    <w:multiLevelType w:val="multilevel"/>
    <w:tmpl w:val="A426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C0"/>
    <w:rsid w:val="00067A83"/>
    <w:rsid w:val="0026077A"/>
    <w:rsid w:val="005347E4"/>
    <w:rsid w:val="006D4F05"/>
    <w:rsid w:val="00822CD0"/>
    <w:rsid w:val="00905427"/>
    <w:rsid w:val="009F298B"/>
    <w:rsid w:val="00D955CA"/>
    <w:rsid w:val="00DA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8AB8"/>
  <w15:chartTrackingRefBased/>
  <w15:docId w15:val="{FF539F8A-D797-4116-8961-E1F8DC5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7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0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6940">
      <w:bodyDiv w:val="1"/>
      <w:marLeft w:val="0"/>
      <w:marRight w:val="0"/>
      <w:marTop w:val="0"/>
      <w:marBottom w:val="0"/>
      <w:divBdr>
        <w:top w:val="none" w:sz="0" w:space="0" w:color="auto"/>
        <w:left w:val="none" w:sz="0" w:space="0" w:color="auto"/>
        <w:bottom w:val="none" w:sz="0" w:space="0" w:color="auto"/>
        <w:right w:val="none" w:sz="0" w:space="0" w:color="auto"/>
      </w:divBdr>
    </w:div>
    <w:div w:id="636690870">
      <w:bodyDiv w:val="1"/>
      <w:marLeft w:val="0"/>
      <w:marRight w:val="0"/>
      <w:marTop w:val="0"/>
      <w:marBottom w:val="0"/>
      <w:divBdr>
        <w:top w:val="none" w:sz="0" w:space="0" w:color="auto"/>
        <w:left w:val="none" w:sz="0" w:space="0" w:color="auto"/>
        <w:bottom w:val="none" w:sz="0" w:space="0" w:color="auto"/>
        <w:right w:val="none" w:sz="0" w:space="0" w:color="auto"/>
      </w:divBdr>
    </w:div>
    <w:div w:id="652756865">
      <w:bodyDiv w:val="1"/>
      <w:marLeft w:val="0"/>
      <w:marRight w:val="0"/>
      <w:marTop w:val="0"/>
      <w:marBottom w:val="0"/>
      <w:divBdr>
        <w:top w:val="none" w:sz="0" w:space="0" w:color="auto"/>
        <w:left w:val="none" w:sz="0" w:space="0" w:color="auto"/>
        <w:bottom w:val="none" w:sz="0" w:space="0" w:color="auto"/>
        <w:right w:val="none" w:sz="0" w:space="0" w:color="auto"/>
      </w:divBdr>
    </w:div>
    <w:div w:id="729235242">
      <w:bodyDiv w:val="1"/>
      <w:marLeft w:val="0"/>
      <w:marRight w:val="0"/>
      <w:marTop w:val="0"/>
      <w:marBottom w:val="0"/>
      <w:divBdr>
        <w:top w:val="none" w:sz="0" w:space="0" w:color="auto"/>
        <w:left w:val="none" w:sz="0" w:space="0" w:color="auto"/>
        <w:bottom w:val="none" w:sz="0" w:space="0" w:color="auto"/>
        <w:right w:val="none" w:sz="0" w:space="0" w:color="auto"/>
      </w:divBdr>
    </w:div>
    <w:div w:id="1132940235">
      <w:bodyDiv w:val="1"/>
      <w:marLeft w:val="0"/>
      <w:marRight w:val="0"/>
      <w:marTop w:val="0"/>
      <w:marBottom w:val="0"/>
      <w:divBdr>
        <w:top w:val="none" w:sz="0" w:space="0" w:color="auto"/>
        <w:left w:val="none" w:sz="0" w:space="0" w:color="auto"/>
        <w:bottom w:val="none" w:sz="0" w:space="0" w:color="auto"/>
        <w:right w:val="none" w:sz="0" w:space="0" w:color="auto"/>
      </w:divBdr>
    </w:div>
    <w:div w:id="18422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Krehic, Lejla</dc:creator>
  <cp:keywords/>
  <dc:description/>
  <cp:lastModifiedBy>Krehic, Lejla</cp:lastModifiedBy>
  <cp:revision>7</cp:revision>
  <dcterms:created xsi:type="dcterms:W3CDTF">2021-01-19T21:05:00Z</dcterms:created>
  <dcterms:modified xsi:type="dcterms:W3CDTF">2021-01-19T21:27:00Z</dcterms:modified>
</cp:coreProperties>
</file>